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D8B" w:rsidRDefault="00755D8B" w:rsidP="00755D8B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 5</w:t>
      </w:r>
    </w:p>
    <w:p w:rsidR="00755D8B" w:rsidRPr="00D35643" w:rsidRDefault="00755D8B" w:rsidP="00755D8B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35643">
        <w:rPr>
          <w:rFonts w:ascii="Times New Roman" w:hAnsi="Times New Roman" w:cs="Times New Roman"/>
          <w:sz w:val="28"/>
          <w:szCs w:val="28"/>
        </w:rPr>
        <w:t>Для привода механизма используется асинхронный двига</w:t>
      </w:r>
      <w:r w:rsidRPr="00D35643">
        <w:rPr>
          <w:rFonts w:ascii="Times New Roman" w:hAnsi="Times New Roman" w:cs="Times New Roman"/>
          <w:sz w:val="28"/>
          <w:szCs w:val="28"/>
        </w:rPr>
        <w:softHyphen/>
        <w:t xml:space="preserve">тель с фазным ротором с номинальным напряжением </w:t>
      </w:r>
      <w:r w:rsidRPr="00D35643">
        <w:rPr>
          <w:rFonts w:ascii="Times New Roman" w:hAnsi="Times New Roman" w:cs="Times New Roman"/>
          <w:position w:val="-10"/>
          <w:sz w:val="28"/>
          <w:szCs w:val="28"/>
        </w:rPr>
        <w:object w:dxaOrig="639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95pt;height:16.25pt" o:ole="">
            <v:imagedata r:id="rId5" o:title=""/>
          </v:shape>
          <o:OLEObject Type="Embed" ProgID="Equation.3" ShapeID="_x0000_i1025" DrawAspect="Content" ObjectID="_1577117326" r:id="rId6"/>
        </w:object>
      </w:r>
      <w:r w:rsidRPr="00D35643">
        <w:rPr>
          <w:rFonts w:ascii="Times New Roman" w:hAnsi="Times New Roman" w:cs="Times New Roman"/>
          <w:sz w:val="28"/>
          <w:szCs w:val="28"/>
        </w:rPr>
        <w:t xml:space="preserve"> и </w:t>
      </w:r>
      <w:r w:rsidRPr="00D35643">
        <w:rPr>
          <w:rFonts w:ascii="Times New Roman" w:hAnsi="Times New Roman" w:cs="Times New Roman"/>
          <w:position w:val="-10"/>
          <w:sz w:val="28"/>
          <w:szCs w:val="28"/>
        </w:rPr>
        <w:object w:dxaOrig="1160" w:dyaOrig="320">
          <v:shape id="_x0000_i1026" type="#_x0000_t75" style="width:57.8pt;height:16.25pt" o:ole="">
            <v:imagedata r:id="rId7" o:title=""/>
          </v:shape>
          <o:OLEObject Type="Embed" ProgID="Equation.3" ShapeID="_x0000_i1026" DrawAspect="Content" ObjectID="_1577117327" r:id="rId8"/>
        </w:object>
      </w:r>
      <w:r w:rsidRPr="00D35643">
        <w:rPr>
          <w:rFonts w:ascii="Times New Roman" w:hAnsi="Times New Roman" w:cs="Times New Roman"/>
          <w:sz w:val="28"/>
          <w:szCs w:val="28"/>
        </w:rPr>
        <w:t>, выбираемый в соответствии с вариантом з</w:t>
      </w:r>
      <w:r w:rsidRPr="00D3564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дания по таблице </w:t>
      </w:r>
      <w:r w:rsidRPr="00D35643">
        <w:rPr>
          <w:rFonts w:ascii="Times New Roman" w:hAnsi="Times New Roman" w:cs="Times New Roman"/>
          <w:sz w:val="28"/>
          <w:szCs w:val="28"/>
        </w:rPr>
        <w:t>3.7.</w:t>
      </w:r>
    </w:p>
    <w:p w:rsidR="00755D8B" w:rsidRPr="00FF6312" w:rsidRDefault="00755D8B" w:rsidP="00755D8B">
      <w:pPr>
        <w:pStyle w:val="a3"/>
        <w:keepNext/>
        <w:rPr>
          <w:rFonts w:ascii="Times New Roman" w:hAnsi="Times New Roman" w:cs="Times New Roman"/>
          <w:b/>
          <w:sz w:val="28"/>
          <w:szCs w:val="28"/>
        </w:rPr>
      </w:pPr>
      <w:r w:rsidRPr="00FF6312">
        <w:rPr>
          <w:rFonts w:ascii="Times New Roman" w:hAnsi="Times New Roman" w:cs="Times New Roman"/>
          <w:b/>
          <w:sz w:val="28"/>
          <w:szCs w:val="28"/>
        </w:rPr>
        <w:t xml:space="preserve">Таблица 3.7 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FF6312">
        <w:rPr>
          <w:rFonts w:ascii="Times New Roman" w:hAnsi="Times New Roman" w:cs="Times New Roman"/>
          <w:b/>
          <w:sz w:val="28"/>
          <w:szCs w:val="28"/>
        </w:rPr>
        <w:t>Варианты задания к задаче 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755D8B" w:rsidRPr="00D35643" w:rsidTr="007B0087">
        <w:trPr>
          <w:tblHeader/>
        </w:trPr>
        <w:tc>
          <w:tcPr>
            <w:tcW w:w="2500" w:type="pct"/>
            <w:vAlign w:val="center"/>
          </w:tcPr>
          <w:p w:rsidR="00755D8B" w:rsidRPr="00D35643" w:rsidRDefault="00755D8B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Последняя цифра шифра</w:t>
            </w:r>
          </w:p>
        </w:tc>
        <w:tc>
          <w:tcPr>
            <w:tcW w:w="2500" w:type="pct"/>
            <w:vAlign w:val="center"/>
          </w:tcPr>
          <w:p w:rsidR="00755D8B" w:rsidRPr="00D35643" w:rsidRDefault="00755D8B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Тип двигателя</w:t>
            </w:r>
          </w:p>
        </w:tc>
      </w:tr>
      <w:tr w:rsidR="00755D8B" w:rsidRPr="00D35643" w:rsidTr="007B0087">
        <w:tc>
          <w:tcPr>
            <w:tcW w:w="2500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00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MTF 411-8</w:t>
            </w:r>
          </w:p>
        </w:tc>
      </w:tr>
      <w:tr w:rsidR="00755D8B" w:rsidRPr="00D35643" w:rsidTr="007B0087">
        <w:tc>
          <w:tcPr>
            <w:tcW w:w="2500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0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MTH 312-8</w:t>
            </w:r>
          </w:p>
        </w:tc>
      </w:tr>
      <w:tr w:rsidR="00755D8B" w:rsidRPr="00D35643" w:rsidTr="007B0087">
        <w:tc>
          <w:tcPr>
            <w:tcW w:w="2500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0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MTF 211-6</w:t>
            </w:r>
          </w:p>
        </w:tc>
      </w:tr>
      <w:tr w:rsidR="00755D8B" w:rsidRPr="00D35643" w:rsidTr="007B0087">
        <w:tc>
          <w:tcPr>
            <w:tcW w:w="2500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0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MTH 411-6</w:t>
            </w:r>
          </w:p>
        </w:tc>
      </w:tr>
      <w:tr w:rsidR="00755D8B" w:rsidRPr="00D35643" w:rsidTr="007B0087">
        <w:tc>
          <w:tcPr>
            <w:tcW w:w="2500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0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MTF 311-8</w:t>
            </w:r>
          </w:p>
        </w:tc>
      </w:tr>
      <w:tr w:rsidR="00755D8B" w:rsidRPr="00D35643" w:rsidTr="007B0087">
        <w:tc>
          <w:tcPr>
            <w:tcW w:w="2500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0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MTH 112-6</w:t>
            </w:r>
          </w:p>
        </w:tc>
      </w:tr>
      <w:tr w:rsidR="00755D8B" w:rsidRPr="00D35643" w:rsidTr="007B0087">
        <w:tc>
          <w:tcPr>
            <w:tcW w:w="2500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0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MTF 112-6</w:t>
            </w:r>
          </w:p>
        </w:tc>
      </w:tr>
      <w:tr w:rsidR="00755D8B" w:rsidRPr="00D35643" w:rsidTr="007B0087">
        <w:tc>
          <w:tcPr>
            <w:tcW w:w="2500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00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MTH 211-6</w:t>
            </w:r>
          </w:p>
        </w:tc>
      </w:tr>
      <w:tr w:rsidR="00755D8B" w:rsidRPr="00D35643" w:rsidTr="007B0087">
        <w:tc>
          <w:tcPr>
            <w:tcW w:w="2500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00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MTF 412-8</w:t>
            </w:r>
          </w:p>
        </w:tc>
      </w:tr>
      <w:tr w:rsidR="00755D8B" w:rsidRPr="00D35643" w:rsidTr="007B0087">
        <w:tc>
          <w:tcPr>
            <w:tcW w:w="2500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00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MTH 312-6</w:t>
            </w:r>
          </w:p>
        </w:tc>
      </w:tr>
    </w:tbl>
    <w:p w:rsidR="00755D8B" w:rsidRPr="00D35643" w:rsidRDefault="00755D8B" w:rsidP="00755D8B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643">
        <w:rPr>
          <w:rFonts w:ascii="Times New Roman" w:hAnsi="Times New Roman" w:cs="Times New Roman"/>
          <w:sz w:val="28"/>
          <w:szCs w:val="28"/>
        </w:rPr>
        <w:t>Разгон двигателя до основной скорости осуществляется с помощью си</w:t>
      </w:r>
      <w:r w:rsidRPr="00D35643">
        <w:rPr>
          <w:rFonts w:ascii="Times New Roman" w:hAnsi="Times New Roman" w:cs="Times New Roman"/>
          <w:sz w:val="28"/>
          <w:szCs w:val="28"/>
        </w:rPr>
        <w:t>м</w:t>
      </w:r>
      <w:r w:rsidRPr="00D35643">
        <w:rPr>
          <w:rFonts w:ascii="Times New Roman" w:hAnsi="Times New Roman" w:cs="Times New Roman"/>
          <w:sz w:val="28"/>
          <w:szCs w:val="28"/>
        </w:rPr>
        <w:t>метричного пускового реостата в несколько ступеней при заданном моменте статистического сопротивления, приведенного к валу двигателя, величина к</w:t>
      </w:r>
      <w:r w:rsidRPr="00D3564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торого выбирается по таблице</w:t>
      </w:r>
      <w:r w:rsidRPr="00D3564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35643">
        <w:rPr>
          <w:rFonts w:ascii="Times New Roman" w:hAnsi="Times New Roman" w:cs="Times New Roman"/>
          <w:sz w:val="28"/>
          <w:szCs w:val="28"/>
        </w:rPr>
        <w:t>3.8.</w:t>
      </w:r>
    </w:p>
    <w:p w:rsidR="00755D8B" w:rsidRPr="00FF6312" w:rsidRDefault="00755D8B" w:rsidP="00755D8B">
      <w:pPr>
        <w:pStyle w:val="a3"/>
        <w:keepNext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F6312">
        <w:rPr>
          <w:rFonts w:ascii="Times New Roman" w:hAnsi="Times New Roman" w:cs="Times New Roman"/>
          <w:b/>
          <w:sz w:val="28"/>
          <w:szCs w:val="28"/>
        </w:rPr>
        <w:t>Таблица 3.8 -  Варианты задания к задаче 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50"/>
        <w:gridCol w:w="587"/>
        <w:gridCol w:w="587"/>
        <w:gridCol w:w="723"/>
        <w:gridCol w:w="724"/>
        <w:gridCol w:w="588"/>
        <w:gridCol w:w="588"/>
        <w:gridCol w:w="588"/>
        <w:gridCol w:w="588"/>
        <w:gridCol w:w="724"/>
        <w:gridCol w:w="724"/>
      </w:tblGrid>
      <w:tr w:rsidR="00755D8B" w:rsidRPr="00D35643" w:rsidTr="007B0087">
        <w:trPr>
          <w:tblHeader/>
        </w:trPr>
        <w:tc>
          <w:tcPr>
            <w:tcW w:w="1646" w:type="pct"/>
            <w:vAlign w:val="center"/>
          </w:tcPr>
          <w:p w:rsidR="00755D8B" w:rsidRPr="00D35643" w:rsidRDefault="00755D8B" w:rsidP="007B0087">
            <w:pPr>
              <w:keepNext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Последняя цифра шифра</w:t>
            </w:r>
          </w:p>
        </w:tc>
        <w:tc>
          <w:tcPr>
            <w:tcW w:w="307" w:type="pct"/>
            <w:vAlign w:val="center"/>
          </w:tcPr>
          <w:p w:rsidR="00755D8B" w:rsidRPr="00D35643" w:rsidRDefault="00755D8B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7" w:type="pct"/>
            <w:vAlign w:val="center"/>
          </w:tcPr>
          <w:p w:rsidR="00755D8B" w:rsidRPr="00D35643" w:rsidRDefault="00755D8B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8" w:type="pct"/>
            <w:vAlign w:val="center"/>
          </w:tcPr>
          <w:p w:rsidR="00755D8B" w:rsidRPr="00D35643" w:rsidRDefault="00755D8B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8" w:type="pct"/>
            <w:vAlign w:val="center"/>
          </w:tcPr>
          <w:p w:rsidR="00755D8B" w:rsidRPr="00D35643" w:rsidRDefault="00755D8B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7" w:type="pct"/>
            <w:vAlign w:val="center"/>
          </w:tcPr>
          <w:p w:rsidR="00755D8B" w:rsidRPr="00D35643" w:rsidRDefault="00755D8B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7" w:type="pct"/>
            <w:vAlign w:val="center"/>
          </w:tcPr>
          <w:p w:rsidR="00755D8B" w:rsidRPr="00D35643" w:rsidRDefault="00755D8B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7" w:type="pct"/>
            <w:vAlign w:val="center"/>
          </w:tcPr>
          <w:p w:rsidR="00755D8B" w:rsidRPr="00D35643" w:rsidRDefault="00755D8B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7" w:type="pct"/>
            <w:vAlign w:val="center"/>
          </w:tcPr>
          <w:p w:rsidR="00755D8B" w:rsidRPr="00D35643" w:rsidRDefault="00755D8B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8" w:type="pct"/>
            <w:vAlign w:val="center"/>
          </w:tcPr>
          <w:p w:rsidR="00755D8B" w:rsidRPr="00D35643" w:rsidRDefault="00755D8B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78" w:type="pct"/>
            <w:vAlign w:val="center"/>
          </w:tcPr>
          <w:p w:rsidR="00755D8B" w:rsidRPr="00D35643" w:rsidRDefault="00755D8B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755D8B" w:rsidRPr="00D35643" w:rsidTr="007B0087">
        <w:tc>
          <w:tcPr>
            <w:tcW w:w="1646" w:type="pct"/>
            <w:vAlign w:val="center"/>
          </w:tcPr>
          <w:p w:rsidR="00755D8B" w:rsidRPr="00D35643" w:rsidRDefault="00755D8B" w:rsidP="007B008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980" w:dyaOrig="700">
                <v:shape id="_x0000_i1027" type="#_x0000_t75" style="width:49.2pt;height:35pt" o:ole="">
                  <v:imagedata r:id="rId9" o:title=""/>
                </v:shape>
                <o:OLEObject Type="Embed" ProgID="Equation.3" ShapeID="_x0000_i1027" DrawAspect="Content" ObjectID="_1577117328" r:id="rId10"/>
              </w:object>
            </w:r>
          </w:p>
        </w:tc>
        <w:tc>
          <w:tcPr>
            <w:tcW w:w="307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07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378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8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07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307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07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307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8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0,95</w:t>
            </w:r>
          </w:p>
        </w:tc>
        <w:tc>
          <w:tcPr>
            <w:tcW w:w="378" w:type="pct"/>
            <w:vAlign w:val="center"/>
          </w:tcPr>
          <w:p w:rsidR="00755D8B" w:rsidRPr="00D35643" w:rsidRDefault="00755D8B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1,15</w:t>
            </w:r>
          </w:p>
        </w:tc>
      </w:tr>
    </w:tbl>
    <w:p w:rsidR="00755D8B" w:rsidRPr="00D35643" w:rsidRDefault="00755D8B" w:rsidP="00755D8B">
      <w:pPr>
        <w:keepNext/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35643">
        <w:rPr>
          <w:rFonts w:ascii="Times New Roman" w:hAnsi="Times New Roman" w:cs="Times New Roman"/>
          <w:sz w:val="28"/>
          <w:szCs w:val="28"/>
        </w:rPr>
        <w:t>Требуется:</w:t>
      </w:r>
    </w:p>
    <w:p w:rsidR="00755D8B" w:rsidRPr="00D35643" w:rsidRDefault="00755D8B" w:rsidP="00755D8B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643">
        <w:rPr>
          <w:rFonts w:ascii="Times New Roman" w:hAnsi="Times New Roman" w:cs="Times New Roman"/>
          <w:sz w:val="28"/>
          <w:szCs w:val="28"/>
        </w:rPr>
        <w:t>Выбрать по каталогам и справочникам электродвигатель и выписать все его технич</w:t>
      </w:r>
      <w:r w:rsidRPr="00D35643">
        <w:rPr>
          <w:rFonts w:ascii="Times New Roman" w:hAnsi="Times New Roman" w:cs="Times New Roman"/>
          <w:sz w:val="28"/>
          <w:szCs w:val="28"/>
        </w:rPr>
        <w:t>е</w:t>
      </w:r>
      <w:r w:rsidRPr="00D35643">
        <w:rPr>
          <w:rFonts w:ascii="Times New Roman" w:hAnsi="Times New Roman" w:cs="Times New Roman"/>
          <w:sz w:val="28"/>
          <w:szCs w:val="28"/>
        </w:rPr>
        <w:t>ские данные.</w:t>
      </w:r>
    </w:p>
    <w:p w:rsidR="00755D8B" w:rsidRPr="00D35643" w:rsidRDefault="00755D8B" w:rsidP="00755D8B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643">
        <w:rPr>
          <w:rFonts w:ascii="Times New Roman" w:hAnsi="Times New Roman" w:cs="Times New Roman"/>
          <w:sz w:val="28"/>
          <w:szCs w:val="28"/>
        </w:rPr>
        <w:t>Построить пусковую диаграмму и рассчитать сопротивления для каждой ступени пускового реост</w:t>
      </w:r>
      <w:r w:rsidRPr="00D35643">
        <w:rPr>
          <w:rFonts w:ascii="Times New Roman" w:hAnsi="Times New Roman" w:cs="Times New Roman"/>
          <w:sz w:val="28"/>
          <w:szCs w:val="28"/>
        </w:rPr>
        <w:t>а</w:t>
      </w:r>
      <w:r w:rsidRPr="00D35643">
        <w:rPr>
          <w:rFonts w:ascii="Times New Roman" w:hAnsi="Times New Roman" w:cs="Times New Roman"/>
          <w:sz w:val="28"/>
          <w:szCs w:val="28"/>
        </w:rPr>
        <w:t>та.</w:t>
      </w:r>
    </w:p>
    <w:p w:rsidR="00755D8B" w:rsidRPr="00D35643" w:rsidRDefault="00755D8B" w:rsidP="00755D8B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5643">
        <w:rPr>
          <w:rFonts w:ascii="Times New Roman" w:hAnsi="Times New Roman" w:cs="Times New Roman"/>
          <w:sz w:val="28"/>
          <w:szCs w:val="28"/>
        </w:rPr>
        <w:lastRenderedPageBreak/>
        <w:t xml:space="preserve">Построить механическую характеристику в режиме </w:t>
      </w:r>
      <w:proofErr w:type="spellStart"/>
      <w:r w:rsidRPr="00D35643">
        <w:rPr>
          <w:rFonts w:ascii="Times New Roman" w:hAnsi="Times New Roman" w:cs="Times New Roman"/>
          <w:sz w:val="28"/>
          <w:szCs w:val="28"/>
        </w:rPr>
        <w:t>противовключения</w:t>
      </w:r>
      <w:proofErr w:type="spellEnd"/>
      <w:r w:rsidRPr="00D35643">
        <w:rPr>
          <w:rFonts w:ascii="Times New Roman" w:hAnsi="Times New Roman" w:cs="Times New Roman"/>
          <w:sz w:val="28"/>
          <w:szCs w:val="28"/>
        </w:rPr>
        <w:t xml:space="preserve"> так, чтобы при начальной скорости торможения, равной установившейся скорости на естественной характеристике, начальный тормозной момент был равен </w:t>
      </w:r>
      <w:r w:rsidRPr="00D35643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540" w:dyaOrig="360">
          <v:shape id="_x0000_i1028" type="#_x0000_t75" style="width:26.85pt;height:18.25pt" o:ole="">
            <v:imagedata r:id="rId11" o:title=""/>
          </v:shape>
          <o:OLEObject Type="Embed" ProgID="Equation.3" ShapeID="_x0000_i1028" DrawAspect="Content" ObjectID="_1577117329" r:id="rId12"/>
        </w:object>
      </w:r>
      <w:r w:rsidRPr="00D35643">
        <w:rPr>
          <w:rFonts w:ascii="Times New Roman" w:hAnsi="Times New Roman" w:cs="Times New Roman"/>
          <w:sz w:val="28"/>
          <w:szCs w:val="28"/>
        </w:rPr>
        <w:t>. Определить добаво</w:t>
      </w:r>
      <w:r w:rsidRPr="00D35643">
        <w:rPr>
          <w:rFonts w:ascii="Times New Roman" w:hAnsi="Times New Roman" w:cs="Times New Roman"/>
          <w:sz w:val="28"/>
          <w:szCs w:val="28"/>
        </w:rPr>
        <w:t>ч</w:t>
      </w:r>
      <w:r w:rsidRPr="00D35643">
        <w:rPr>
          <w:rFonts w:ascii="Times New Roman" w:hAnsi="Times New Roman" w:cs="Times New Roman"/>
          <w:sz w:val="28"/>
          <w:szCs w:val="28"/>
        </w:rPr>
        <w:t>ное сопротивление в роторной цепи, обеспечивающее получение заданной характер</w:t>
      </w:r>
      <w:r w:rsidRPr="00D35643">
        <w:rPr>
          <w:rFonts w:ascii="Times New Roman" w:hAnsi="Times New Roman" w:cs="Times New Roman"/>
          <w:sz w:val="28"/>
          <w:szCs w:val="28"/>
        </w:rPr>
        <w:t>и</w:t>
      </w:r>
      <w:r w:rsidRPr="00D35643">
        <w:rPr>
          <w:rFonts w:ascii="Times New Roman" w:hAnsi="Times New Roman" w:cs="Times New Roman"/>
          <w:sz w:val="28"/>
          <w:szCs w:val="28"/>
        </w:rPr>
        <w:t>стики.</w:t>
      </w:r>
      <w:proofErr w:type="gramEnd"/>
    </w:p>
    <w:p w:rsidR="00755D8B" w:rsidRPr="00D35643" w:rsidRDefault="00755D8B" w:rsidP="00755D8B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643">
        <w:rPr>
          <w:rFonts w:ascii="Times New Roman" w:hAnsi="Times New Roman" w:cs="Times New Roman"/>
          <w:sz w:val="28"/>
          <w:szCs w:val="28"/>
        </w:rPr>
        <w:t>Построить механическую характеристику двигателя при закороченном роторе для случая снижения напряж</w:t>
      </w:r>
      <w:r w:rsidRPr="00D35643">
        <w:rPr>
          <w:rFonts w:ascii="Times New Roman" w:hAnsi="Times New Roman" w:cs="Times New Roman"/>
          <w:sz w:val="28"/>
          <w:szCs w:val="28"/>
        </w:rPr>
        <w:t>е</w:t>
      </w:r>
      <w:r w:rsidRPr="00D35643">
        <w:rPr>
          <w:rFonts w:ascii="Times New Roman" w:hAnsi="Times New Roman" w:cs="Times New Roman"/>
          <w:sz w:val="28"/>
          <w:szCs w:val="28"/>
        </w:rPr>
        <w:t>ния питающей сети на 15 %.</w:t>
      </w:r>
    </w:p>
    <w:p w:rsidR="00755D8B" w:rsidRPr="00D35643" w:rsidRDefault="00755D8B" w:rsidP="00755D8B">
      <w:pPr>
        <w:pStyle w:val="4"/>
        <w:spacing w:line="360" w:lineRule="auto"/>
        <w:jc w:val="center"/>
      </w:pPr>
      <w:r>
        <w:t xml:space="preserve">3.5 </w:t>
      </w:r>
      <w:r w:rsidRPr="00D35643">
        <w:t>Методические указания к задаче 5</w:t>
      </w:r>
    </w:p>
    <w:p w:rsidR="00755D8B" w:rsidRPr="00D35643" w:rsidRDefault="00755D8B" w:rsidP="00755D8B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643">
        <w:rPr>
          <w:rFonts w:ascii="Times New Roman" w:hAnsi="Times New Roman" w:cs="Times New Roman"/>
          <w:sz w:val="28"/>
          <w:szCs w:val="28"/>
        </w:rPr>
        <w:t>Пусковую диаграмму построить в абсолютных единицах. При расчете характеристик и сопротивлений во</w:t>
      </w:r>
      <w:r w:rsidRPr="00D35643">
        <w:rPr>
          <w:rFonts w:ascii="Times New Roman" w:hAnsi="Times New Roman" w:cs="Times New Roman"/>
          <w:sz w:val="28"/>
          <w:szCs w:val="28"/>
        </w:rPr>
        <w:t>с</w:t>
      </w:r>
      <w:r w:rsidRPr="00D35643">
        <w:rPr>
          <w:rFonts w:ascii="Times New Roman" w:hAnsi="Times New Roman" w:cs="Times New Roman"/>
          <w:sz w:val="28"/>
          <w:szCs w:val="28"/>
        </w:rPr>
        <w:t>пользоваться указаниями [2, 3, 6].</w:t>
      </w:r>
    </w:p>
    <w:p w:rsidR="00755D8B" w:rsidRPr="00D35643" w:rsidRDefault="00755D8B" w:rsidP="00755D8B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643">
        <w:rPr>
          <w:rFonts w:ascii="Times New Roman" w:hAnsi="Times New Roman" w:cs="Times New Roman"/>
          <w:sz w:val="28"/>
          <w:szCs w:val="28"/>
        </w:rPr>
        <w:t>Расчет характеристики при пониженном напряжении выполнить пересчетом точек естественной характер</w:t>
      </w:r>
      <w:r w:rsidRPr="00D35643">
        <w:rPr>
          <w:rFonts w:ascii="Times New Roman" w:hAnsi="Times New Roman" w:cs="Times New Roman"/>
          <w:sz w:val="28"/>
          <w:szCs w:val="28"/>
        </w:rPr>
        <w:t>и</w:t>
      </w:r>
      <w:r w:rsidRPr="00D35643">
        <w:rPr>
          <w:rFonts w:ascii="Times New Roman" w:hAnsi="Times New Roman" w:cs="Times New Roman"/>
          <w:sz w:val="28"/>
          <w:szCs w:val="28"/>
        </w:rPr>
        <w:t>стики по уравнению:</w:t>
      </w:r>
    </w:p>
    <w:tbl>
      <w:tblPr>
        <w:tblW w:w="4932" w:type="pct"/>
        <w:tblLook w:val="01E0"/>
      </w:tblPr>
      <w:tblGrid>
        <w:gridCol w:w="599"/>
        <w:gridCol w:w="605"/>
        <w:gridCol w:w="324"/>
        <w:gridCol w:w="7207"/>
        <w:gridCol w:w="706"/>
      </w:tblGrid>
      <w:tr w:rsidR="00755D8B" w:rsidRPr="00D35643" w:rsidTr="007B0087">
        <w:tc>
          <w:tcPr>
            <w:tcW w:w="4624" w:type="pct"/>
            <w:gridSpan w:val="4"/>
          </w:tcPr>
          <w:p w:rsidR="00755D8B" w:rsidRPr="00D35643" w:rsidRDefault="00755D8B" w:rsidP="007B0087">
            <w:pPr>
              <w:keepNext/>
              <w:spacing w:line="360" w:lineRule="auto"/>
              <w:ind w:left="2835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position w:val="-32"/>
                <w:sz w:val="28"/>
                <w:szCs w:val="28"/>
                <w:lang w:val="en-US"/>
              </w:rPr>
              <w:object w:dxaOrig="1780" w:dyaOrig="800">
                <v:shape id="_x0000_i1029" type="#_x0000_t75" style="width:89.25pt;height:40.05pt" o:ole="">
                  <v:imagedata r:id="rId13" o:title=""/>
                </v:shape>
                <o:OLEObject Type="Embed" ProgID="Equation.3" ShapeID="_x0000_i1029" DrawAspect="Content" ObjectID="_1577117330" r:id="rId14"/>
              </w:object>
            </w: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376" w:type="pct"/>
          </w:tcPr>
          <w:p w:rsidR="00755D8B" w:rsidRPr="00D35643" w:rsidRDefault="00755D8B" w:rsidP="007B0087">
            <w:pPr>
              <w:keepNext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55D8B" w:rsidRPr="00D35643" w:rsidTr="007B0087">
        <w:tc>
          <w:tcPr>
            <w:tcW w:w="308" w:type="pct"/>
          </w:tcPr>
          <w:p w:rsidR="00755D8B" w:rsidRPr="00B21FAF" w:rsidRDefault="00755D8B" w:rsidP="007B008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где</w:t>
            </w:r>
          </w:p>
        </w:tc>
        <w:tc>
          <w:tcPr>
            <w:tcW w:w="323" w:type="pct"/>
            <w:vAlign w:val="center"/>
          </w:tcPr>
          <w:p w:rsidR="00755D8B" w:rsidRPr="00D35643" w:rsidRDefault="00755D8B" w:rsidP="007B008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35643">
              <w:rPr>
                <w:rFonts w:ascii="Times New Roman" w:hAnsi="Times New Roman" w:cs="Times New Roman"/>
                <w:position w:val="-12"/>
                <w:sz w:val="28"/>
                <w:szCs w:val="28"/>
                <w:lang w:val="en-US"/>
              </w:rPr>
              <w:object w:dxaOrig="380" w:dyaOrig="360">
                <v:shape id="_x0000_i1030" type="#_x0000_t75" style="width:18.75pt;height:18.25pt" o:ole="">
                  <v:imagedata r:id="rId15" o:title=""/>
                </v:shape>
                <o:OLEObject Type="Embed" ProgID="Equation.3" ShapeID="_x0000_i1030" DrawAspect="Content" ObjectID="_1577117331" r:id="rId16"/>
              </w:object>
            </w:r>
          </w:p>
        </w:tc>
        <w:tc>
          <w:tcPr>
            <w:tcW w:w="174" w:type="pct"/>
          </w:tcPr>
          <w:p w:rsidR="00755D8B" w:rsidRPr="00D35643" w:rsidRDefault="00755D8B" w:rsidP="007B008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noBreakHyphen/>
            </w:r>
          </w:p>
        </w:tc>
        <w:tc>
          <w:tcPr>
            <w:tcW w:w="4195" w:type="pct"/>
            <w:gridSpan w:val="2"/>
          </w:tcPr>
          <w:p w:rsidR="00755D8B" w:rsidRPr="00D35643" w:rsidRDefault="00755D8B" w:rsidP="007B008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момент на естественной характеристике.</w:t>
            </w:r>
          </w:p>
        </w:tc>
      </w:tr>
    </w:tbl>
    <w:p w:rsidR="00ED07DB" w:rsidRDefault="00755D8B"/>
    <w:p w:rsidR="00755D8B" w:rsidRPr="00FF6312" w:rsidRDefault="00755D8B" w:rsidP="00755D8B">
      <w:pPr>
        <w:pStyle w:val="1"/>
        <w:pageBreakBefore/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FF6312">
        <w:rPr>
          <w:rFonts w:ascii="Times New Roman" w:hAnsi="Times New Roman" w:cs="Times New Roman"/>
          <w:b/>
          <w:caps/>
          <w:color w:val="000000"/>
          <w:spacing w:val="1"/>
          <w:sz w:val="28"/>
          <w:szCs w:val="28"/>
        </w:rPr>
        <w:lastRenderedPageBreak/>
        <w:t>Список литературы</w:t>
      </w:r>
    </w:p>
    <w:p w:rsidR="00755D8B" w:rsidRPr="00D35643" w:rsidRDefault="00755D8B" w:rsidP="00755D8B">
      <w:pPr>
        <w:numPr>
          <w:ilvl w:val="0"/>
          <w:numId w:val="3"/>
        </w:numPr>
        <w:shd w:val="clear" w:color="auto" w:fill="FFFFFF"/>
        <w:tabs>
          <w:tab w:val="left" w:pos="360"/>
        </w:tabs>
        <w:spacing w:before="226" w:line="360" w:lineRule="auto"/>
        <w:jc w:val="both"/>
        <w:rPr>
          <w:rFonts w:ascii="Times New Roman" w:hAnsi="Times New Roman" w:cs="Times New Roman"/>
          <w:color w:val="000000"/>
          <w:spacing w:val="-19"/>
          <w:sz w:val="28"/>
          <w:szCs w:val="28"/>
        </w:rPr>
      </w:pPr>
      <w:proofErr w:type="spellStart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Ковчин</w:t>
      </w:r>
      <w:proofErr w:type="spellEnd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 С.А., </w:t>
      </w:r>
      <w:proofErr w:type="spellStart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Сабинин</w:t>
      </w:r>
      <w:proofErr w:type="spellEnd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 Ю.А. Теория электропривода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СПб</w:t>
      </w:r>
      <w:proofErr w:type="gramStart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.: </w:t>
      </w:r>
      <w:proofErr w:type="spellStart"/>
      <w:proofErr w:type="gram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Энергоатоми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з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дат</w:t>
      </w:r>
      <w:proofErr w:type="spell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, 1994.</w:t>
      </w:r>
    </w:p>
    <w:p w:rsidR="00755D8B" w:rsidRPr="00D35643" w:rsidRDefault="00755D8B" w:rsidP="00755D8B">
      <w:pPr>
        <w:numPr>
          <w:ilvl w:val="0"/>
          <w:numId w:val="3"/>
        </w:numPr>
        <w:shd w:val="clear" w:color="auto" w:fill="FFFFFF"/>
        <w:tabs>
          <w:tab w:val="left" w:pos="360"/>
          <w:tab w:val="left" w:pos="1733"/>
          <w:tab w:val="left" w:pos="2765"/>
          <w:tab w:val="left" w:pos="4104"/>
        </w:tabs>
        <w:spacing w:line="360" w:lineRule="auto"/>
        <w:ind w:right="422"/>
        <w:jc w:val="both"/>
        <w:rPr>
          <w:rFonts w:ascii="Times New Roman" w:hAnsi="Times New Roman" w:cs="Times New Roman"/>
          <w:color w:val="000000"/>
          <w:spacing w:val="-20"/>
          <w:sz w:val="28"/>
          <w:szCs w:val="28"/>
        </w:rPr>
      </w:pPr>
      <w:proofErr w:type="spellStart"/>
      <w:r w:rsidRPr="00D35643">
        <w:rPr>
          <w:rFonts w:ascii="Times New Roman" w:hAnsi="Times New Roman" w:cs="Times New Roman"/>
          <w:color w:val="000000"/>
          <w:spacing w:val="-5"/>
          <w:sz w:val="28"/>
          <w:szCs w:val="28"/>
        </w:rPr>
        <w:t>Ключев</w:t>
      </w:r>
      <w:proofErr w:type="spellEnd"/>
      <w:proofErr w:type="gramStart"/>
      <w:r w:rsidRPr="00D3564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35643">
        <w:rPr>
          <w:rFonts w:ascii="Times New Roman" w:hAnsi="Times New Roman" w:cs="Times New Roman"/>
          <w:color w:val="000000"/>
          <w:spacing w:val="-9"/>
          <w:sz w:val="28"/>
          <w:szCs w:val="28"/>
        </w:rPr>
        <w:t>В</w:t>
      </w:r>
      <w:proofErr w:type="gramEnd"/>
      <w:r w:rsidRPr="00D35643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 И.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35643">
        <w:rPr>
          <w:rFonts w:ascii="Times New Roman" w:hAnsi="Times New Roman" w:cs="Times New Roman"/>
          <w:color w:val="000000"/>
          <w:spacing w:val="-5"/>
          <w:sz w:val="28"/>
          <w:szCs w:val="28"/>
        </w:rPr>
        <w:t>Теория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</w:t>
      </w:r>
      <w:r w:rsidRPr="00D35643">
        <w:rPr>
          <w:rFonts w:ascii="Times New Roman" w:hAnsi="Times New Roman" w:cs="Times New Roman"/>
          <w:color w:val="000000"/>
          <w:spacing w:val="-4"/>
          <w:sz w:val="28"/>
          <w:szCs w:val="28"/>
        </w:rPr>
        <w:t>электропривода.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М </w:t>
      </w:r>
      <w:proofErr w:type="gramStart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:</w:t>
      </w:r>
      <w:proofErr w:type="spellStart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Э</w:t>
      </w:r>
      <w:proofErr w:type="gram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нергоатомиздат</w:t>
      </w:r>
      <w:proofErr w:type="spell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1985.</w:t>
      </w:r>
    </w:p>
    <w:p w:rsidR="00755D8B" w:rsidRPr="00D35643" w:rsidRDefault="00755D8B" w:rsidP="00755D8B">
      <w:pPr>
        <w:numPr>
          <w:ilvl w:val="0"/>
          <w:numId w:val="3"/>
        </w:numPr>
        <w:shd w:val="clear" w:color="auto" w:fill="FFFFFF"/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17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Основы автоматизированного электропривода/М.Г. </w:t>
      </w:r>
      <w:proofErr w:type="spellStart"/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Чиликин</w:t>
      </w:r>
      <w:proofErr w:type="spellEnd"/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, 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М.М. Соколов, В.М. Терехов, А.В. </w:t>
      </w:r>
      <w:proofErr w:type="spellStart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Шинянский</w:t>
      </w:r>
      <w:proofErr w:type="spell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. М.: Энергия,</w:t>
      </w:r>
      <w:r w:rsidRPr="00D35643">
        <w:rPr>
          <w:rFonts w:ascii="Times New Roman" w:hAnsi="Times New Roman" w:cs="Times New Roman"/>
          <w:color w:val="000000"/>
          <w:spacing w:val="-16"/>
          <w:sz w:val="28"/>
          <w:szCs w:val="28"/>
        </w:rPr>
        <w:t>1974.</w:t>
      </w:r>
    </w:p>
    <w:p w:rsidR="00755D8B" w:rsidRPr="00D35643" w:rsidRDefault="00755D8B" w:rsidP="00755D8B">
      <w:pPr>
        <w:numPr>
          <w:ilvl w:val="0"/>
          <w:numId w:val="3"/>
        </w:numPr>
        <w:shd w:val="clear" w:color="auto" w:fill="FFFFFF"/>
        <w:spacing w:line="360" w:lineRule="auto"/>
        <w:ind w:right="6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Чиликин</w:t>
      </w:r>
      <w:proofErr w:type="spellEnd"/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 </w:t>
      </w:r>
      <w:r w:rsidRPr="00D35643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 xml:space="preserve">М.Г., </w:t>
      </w:r>
      <w:proofErr w:type="spellStart"/>
      <w:r w:rsidRPr="00D35643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Сандлер</w:t>
      </w:r>
      <w:proofErr w:type="spellEnd"/>
      <w:r w:rsidRPr="00D35643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 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А.С. Общий курс электропривода.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М.:Энергоиздат,1981.</w:t>
      </w:r>
    </w:p>
    <w:p w:rsidR="00755D8B" w:rsidRPr="00D35643" w:rsidRDefault="00755D8B" w:rsidP="00755D8B">
      <w:pPr>
        <w:numPr>
          <w:ilvl w:val="0"/>
          <w:numId w:val="3"/>
        </w:numPr>
        <w:shd w:val="clear" w:color="auto" w:fill="FFFFFF"/>
        <w:tabs>
          <w:tab w:val="left" w:pos="346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proofErr w:type="spellStart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Чиликин</w:t>
      </w:r>
      <w:proofErr w:type="spellEnd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 М.Г., </w:t>
      </w:r>
      <w:proofErr w:type="spellStart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Ключев</w:t>
      </w:r>
      <w:proofErr w:type="spellEnd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 В.И., </w:t>
      </w:r>
      <w:proofErr w:type="spellStart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Сандлер</w:t>
      </w:r>
      <w:proofErr w:type="spellEnd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 А.С. Теория автоматизи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рованного электр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привода. – М.,: Энергия, 1979.</w:t>
      </w:r>
    </w:p>
    <w:p w:rsidR="00755D8B" w:rsidRPr="00D35643" w:rsidRDefault="00755D8B" w:rsidP="00755D8B">
      <w:pPr>
        <w:numPr>
          <w:ilvl w:val="0"/>
          <w:numId w:val="3"/>
        </w:numPr>
        <w:shd w:val="clear" w:color="auto" w:fill="FFFFFF"/>
        <w:tabs>
          <w:tab w:val="left" w:pos="346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17"/>
          <w:sz w:val="28"/>
          <w:szCs w:val="28"/>
        </w:rPr>
      </w:pPr>
      <w:proofErr w:type="spellStart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Вешеневский</w:t>
      </w:r>
      <w:proofErr w:type="spellEnd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С.Н. Характеристики двигателей в электропри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воде. М.: Энергия, 1977.</w:t>
      </w:r>
    </w:p>
    <w:p w:rsidR="00755D8B" w:rsidRPr="00D35643" w:rsidRDefault="00755D8B" w:rsidP="00755D8B">
      <w:pPr>
        <w:numPr>
          <w:ilvl w:val="0"/>
          <w:numId w:val="3"/>
        </w:numPr>
        <w:shd w:val="clear" w:color="auto" w:fill="FFFFFF"/>
        <w:tabs>
          <w:tab w:val="left" w:pos="346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Комплектные </w:t>
      </w:r>
      <w:proofErr w:type="spellStart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тиристорные</w:t>
      </w:r>
      <w:proofErr w:type="spellEnd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электроприводы: Справочник</w:t>
      </w:r>
      <w:proofErr w:type="gramStart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/П</w:t>
      </w:r>
      <w:proofErr w:type="gramEnd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од 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ред. В.М. </w:t>
      </w:r>
      <w:proofErr w:type="spellStart"/>
      <w:r w:rsidRPr="00D35643">
        <w:rPr>
          <w:rFonts w:ascii="Times New Roman" w:hAnsi="Times New Roman" w:cs="Times New Roman"/>
          <w:color w:val="000000"/>
          <w:sz w:val="28"/>
          <w:szCs w:val="28"/>
        </w:rPr>
        <w:t>Перельмутера</w:t>
      </w:r>
      <w:proofErr w:type="spellEnd"/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. - М. </w:t>
      </w:r>
      <w:proofErr w:type="spellStart"/>
      <w:r w:rsidRPr="00D35643">
        <w:rPr>
          <w:rFonts w:ascii="Times New Roman" w:hAnsi="Times New Roman" w:cs="Times New Roman"/>
          <w:color w:val="000000"/>
          <w:sz w:val="28"/>
          <w:szCs w:val="28"/>
        </w:rPr>
        <w:t>Энергоатомиздат</w:t>
      </w:r>
      <w:proofErr w:type="spellEnd"/>
      <w:r w:rsidRPr="00D35643">
        <w:rPr>
          <w:rFonts w:ascii="Times New Roman" w:hAnsi="Times New Roman" w:cs="Times New Roman"/>
          <w:color w:val="000000"/>
          <w:sz w:val="28"/>
          <w:szCs w:val="28"/>
        </w:rPr>
        <w:t>, 1988.</w:t>
      </w:r>
    </w:p>
    <w:p w:rsidR="00755D8B" w:rsidRPr="00D35643" w:rsidRDefault="00755D8B" w:rsidP="00755D8B">
      <w:pPr>
        <w:numPr>
          <w:ilvl w:val="0"/>
          <w:numId w:val="3"/>
        </w:numPr>
        <w:shd w:val="clear" w:color="auto" w:fill="FFFFFF"/>
        <w:tabs>
          <w:tab w:val="left" w:pos="346"/>
        </w:tabs>
        <w:spacing w:before="10" w:line="360" w:lineRule="auto"/>
        <w:jc w:val="both"/>
        <w:rPr>
          <w:rFonts w:ascii="Times New Roman" w:hAnsi="Times New Roman" w:cs="Times New Roman"/>
          <w:color w:val="000000"/>
          <w:spacing w:val="-21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Справочник по наладке электрооборудования промышленных </w:t>
      </w:r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предпр</w:t>
      </w:r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и</w:t>
      </w:r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ятий. Под </w:t>
      </w:r>
      <w:r w:rsidRPr="00D35643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ред. М.Г. </w:t>
      </w:r>
      <w:proofErr w:type="spellStart"/>
      <w:r w:rsidRPr="00D35643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Зименкова</w:t>
      </w:r>
      <w:proofErr w:type="spellEnd"/>
      <w:r w:rsidRPr="00D35643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,</w:t>
      </w:r>
      <w:r w:rsidRPr="00D35643"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Г.В. Розенберга, </w:t>
      </w:r>
      <w:r w:rsidRPr="00D35643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Е.М. </w:t>
      </w:r>
      <w:proofErr w:type="spellStart"/>
      <w:r w:rsidRPr="00D35643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Феськова</w:t>
      </w:r>
      <w:proofErr w:type="spellEnd"/>
      <w:r w:rsidRPr="00D35643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. 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- М.: </w:t>
      </w:r>
      <w:proofErr w:type="spellStart"/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Эне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р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гоатомиздат</w:t>
      </w:r>
      <w:proofErr w:type="spellEnd"/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, 1983.</w:t>
      </w:r>
    </w:p>
    <w:p w:rsidR="00755D8B" w:rsidRPr="00D35643" w:rsidRDefault="00755D8B" w:rsidP="00755D8B">
      <w:pPr>
        <w:numPr>
          <w:ilvl w:val="0"/>
          <w:numId w:val="3"/>
        </w:numPr>
        <w:shd w:val="clear" w:color="auto" w:fill="FFFFFF"/>
        <w:tabs>
          <w:tab w:val="left" w:pos="346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22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Справочник по автоматизированному электроприводу</w:t>
      </w:r>
      <w:proofErr w:type="gramStart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/П</w:t>
      </w:r>
      <w:proofErr w:type="gram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од ред. В.А.Елисеева, А.В. </w:t>
      </w:r>
      <w:proofErr w:type="spellStart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Шинянского</w:t>
      </w:r>
      <w:proofErr w:type="spell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. - М.: </w:t>
      </w:r>
      <w:proofErr w:type="spellStart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Энергоатомиздат</w:t>
      </w:r>
      <w:proofErr w:type="spell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, </w:t>
      </w:r>
      <w:r w:rsidRPr="00D35643">
        <w:rPr>
          <w:rFonts w:ascii="Times New Roman" w:hAnsi="Times New Roman" w:cs="Times New Roman"/>
          <w:color w:val="000000"/>
          <w:spacing w:val="-9"/>
          <w:sz w:val="28"/>
          <w:szCs w:val="28"/>
        </w:rPr>
        <w:t>1983.</w:t>
      </w:r>
    </w:p>
    <w:p w:rsidR="00755D8B" w:rsidRPr="00D35643" w:rsidRDefault="00755D8B" w:rsidP="00755D8B">
      <w:pPr>
        <w:numPr>
          <w:ilvl w:val="0"/>
          <w:numId w:val="3"/>
        </w:numPr>
        <w:shd w:val="clear" w:color="auto" w:fill="FFFFFF"/>
        <w:tabs>
          <w:tab w:val="left" w:pos="346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1"/>
          <w:sz w:val="28"/>
          <w:szCs w:val="28"/>
        </w:rPr>
        <w:t>Справочник по проектированию автоматизированного электро</w:t>
      </w:r>
      <w:r w:rsidRPr="00D35643">
        <w:rPr>
          <w:rFonts w:ascii="Times New Roman" w:hAnsi="Times New Roman" w:cs="Times New Roman"/>
          <w:color w:val="000000"/>
          <w:spacing w:val="2"/>
          <w:sz w:val="28"/>
          <w:szCs w:val="28"/>
        </w:rPr>
        <w:t>привода и систем управления технологическими процессами/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ред. В.И.</w:t>
      </w:r>
      <w:r w:rsidRPr="00D35643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proofErr w:type="spellStart"/>
      <w:r w:rsidRPr="00D35643">
        <w:rPr>
          <w:rFonts w:ascii="Times New Roman" w:hAnsi="Times New Roman" w:cs="Times New Roman"/>
          <w:color w:val="000000"/>
          <w:sz w:val="28"/>
          <w:szCs w:val="28"/>
        </w:rPr>
        <w:t>Круповича</w:t>
      </w:r>
      <w:proofErr w:type="spellEnd"/>
      <w:r w:rsidRPr="00D35643">
        <w:rPr>
          <w:rFonts w:ascii="Times New Roman" w:hAnsi="Times New Roman" w:cs="Times New Roman"/>
          <w:color w:val="000000"/>
          <w:sz w:val="28"/>
          <w:szCs w:val="28"/>
        </w:rPr>
        <w:t>, Ю.Г.</w:t>
      </w:r>
      <w:r w:rsidRPr="00D35643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Барыбина, М.Л.</w:t>
      </w:r>
      <w:r w:rsidRPr="00D35643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proofErr w:type="spellStart"/>
      <w:r w:rsidRPr="00D35643">
        <w:rPr>
          <w:rFonts w:ascii="Times New Roman" w:hAnsi="Times New Roman" w:cs="Times New Roman"/>
          <w:color w:val="000000"/>
          <w:sz w:val="28"/>
          <w:szCs w:val="28"/>
        </w:rPr>
        <w:t>Самовера</w:t>
      </w:r>
      <w:proofErr w:type="spellEnd"/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. - </w:t>
      </w:r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М.: </w:t>
      </w:r>
      <w:proofErr w:type="spellStart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Энергоиздат</w:t>
      </w:r>
      <w:proofErr w:type="spellEnd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.</w:t>
      </w:r>
    </w:p>
    <w:p w:rsidR="00755D8B" w:rsidRPr="00D35643" w:rsidRDefault="00755D8B" w:rsidP="00755D8B">
      <w:pPr>
        <w:shd w:val="clear" w:color="auto" w:fill="FFFFFF"/>
        <w:tabs>
          <w:tab w:val="left" w:pos="331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55D8B" w:rsidRPr="00D35643" w:rsidRDefault="00755D8B" w:rsidP="00755D8B">
      <w:pPr>
        <w:shd w:val="clear" w:color="auto" w:fill="FFFFFF"/>
        <w:tabs>
          <w:tab w:val="left" w:pos="331"/>
        </w:tabs>
        <w:spacing w:line="360" w:lineRule="auto"/>
        <w:rPr>
          <w:rFonts w:ascii="Times New Roman" w:hAnsi="Times New Roman" w:cs="Times New Roman"/>
          <w:color w:val="000000"/>
          <w:spacing w:val="-17"/>
          <w:sz w:val="28"/>
          <w:szCs w:val="28"/>
        </w:rPr>
      </w:pPr>
    </w:p>
    <w:p w:rsidR="00755D8B" w:rsidRDefault="00755D8B"/>
    <w:sectPr w:rsidR="00755D8B" w:rsidSect="00705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63058"/>
    <w:multiLevelType w:val="hybridMultilevel"/>
    <w:tmpl w:val="BBB499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BF1FC8"/>
    <w:multiLevelType w:val="hybridMultilevel"/>
    <w:tmpl w:val="FC26D2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C064A81"/>
    <w:multiLevelType w:val="hybridMultilevel"/>
    <w:tmpl w:val="0B3656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755D8B"/>
    <w:rsid w:val="00507E3A"/>
    <w:rsid w:val="00597426"/>
    <w:rsid w:val="006010DA"/>
    <w:rsid w:val="0067046D"/>
    <w:rsid w:val="006F2524"/>
    <w:rsid w:val="00705BED"/>
    <w:rsid w:val="00755D8B"/>
    <w:rsid w:val="0089744A"/>
    <w:rsid w:val="00BE4FA8"/>
    <w:rsid w:val="00C85CA5"/>
    <w:rsid w:val="00DC6C4D"/>
    <w:rsid w:val="00E430CF"/>
    <w:rsid w:val="00E73C3E"/>
    <w:rsid w:val="00E918C5"/>
    <w:rsid w:val="00EE737D"/>
    <w:rsid w:val="00F97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D8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9704A"/>
    <w:pPr>
      <w:keepNext/>
      <w:autoSpaceDE/>
      <w:autoSpaceDN/>
      <w:spacing w:line="360" w:lineRule="atLeast"/>
      <w:jc w:val="both"/>
      <w:textAlignment w:val="baseline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F9704A"/>
    <w:pPr>
      <w:keepNext/>
      <w:autoSpaceDE/>
      <w:autoSpaceDN/>
      <w:spacing w:line="360" w:lineRule="atLeast"/>
      <w:jc w:val="both"/>
      <w:textAlignment w:val="baseline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9704A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9704A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F9704A"/>
    <w:pPr>
      <w:widowControl/>
      <w:tabs>
        <w:tab w:val="num" w:pos="360"/>
      </w:tabs>
      <w:autoSpaceDE/>
      <w:autoSpaceDN/>
      <w:adjustRightInd/>
      <w:spacing w:before="240" w:after="60"/>
      <w:ind w:left="360" w:hanging="360"/>
      <w:outlineLvl w:val="4"/>
    </w:pPr>
    <w:rPr>
      <w:sz w:val="22"/>
    </w:rPr>
  </w:style>
  <w:style w:type="paragraph" w:styleId="6">
    <w:name w:val="heading 6"/>
    <w:basedOn w:val="a"/>
    <w:next w:val="a"/>
    <w:link w:val="60"/>
    <w:uiPriority w:val="99"/>
    <w:qFormat/>
    <w:rsid w:val="00F9704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9704A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9704A"/>
    <w:pPr>
      <w:widowControl/>
      <w:tabs>
        <w:tab w:val="num" w:pos="360"/>
      </w:tabs>
      <w:autoSpaceDE/>
      <w:autoSpaceDN/>
      <w:adjustRightInd/>
      <w:spacing w:before="240" w:after="60"/>
      <w:ind w:left="360" w:hanging="360"/>
      <w:outlineLvl w:val="7"/>
    </w:pPr>
    <w:rPr>
      <w:i/>
    </w:rPr>
  </w:style>
  <w:style w:type="paragraph" w:styleId="9">
    <w:name w:val="heading 9"/>
    <w:aliases w:val="Заголсо22"/>
    <w:basedOn w:val="a"/>
    <w:next w:val="a"/>
    <w:link w:val="90"/>
    <w:uiPriority w:val="99"/>
    <w:qFormat/>
    <w:rsid w:val="00F9704A"/>
    <w:pPr>
      <w:widowControl/>
      <w:tabs>
        <w:tab w:val="num" w:pos="360"/>
      </w:tabs>
      <w:autoSpaceDE/>
      <w:autoSpaceDN/>
      <w:adjustRightInd/>
      <w:spacing w:before="240" w:after="60"/>
      <w:ind w:left="360" w:hanging="360"/>
      <w:outlineLvl w:val="8"/>
    </w:pPr>
    <w:rPr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F9704A"/>
    <w:rPr>
      <w:rFonts w:eastAsia="Times New Roman" w:cs="Times New Roman"/>
      <w:sz w:val="24"/>
      <w:szCs w:val="24"/>
    </w:rPr>
  </w:style>
  <w:style w:type="character" w:customStyle="1" w:styleId="20">
    <w:name w:val="Заголовок 2 Знак"/>
    <w:link w:val="2"/>
    <w:uiPriority w:val="99"/>
    <w:rsid w:val="00F9704A"/>
    <w:rPr>
      <w:rFonts w:eastAsia="Times New Roman" w:cs="Times New Roman"/>
      <w:b/>
      <w:bCs/>
      <w:sz w:val="24"/>
      <w:szCs w:val="24"/>
    </w:rPr>
  </w:style>
  <w:style w:type="character" w:customStyle="1" w:styleId="30">
    <w:name w:val="Заголовок 3 Знак"/>
    <w:link w:val="3"/>
    <w:uiPriority w:val="99"/>
    <w:rsid w:val="00F9704A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F9704A"/>
    <w:rPr>
      <w:rFonts w:eastAsia="Times New Roman" w:cs="Times New Roman"/>
      <w:b/>
      <w:bCs/>
    </w:rPr>
  </w:style>
  <w:style w:type="character" w:customStyle="1" w:styleId="50">
    <w:name w:val="Заголовок 5 Знак"/>
    <w:link w:val="5"/>
    <w:uiPriority w:val="99"/>
    <w:rsid w:val="00F9704A"/>
    <w:rPr>
      <w:rFonts w:ascii="Arial" w:hAnsi="Arial" w:cs="Times New Roman"/>
      <w:sz w:val="22"/>
    </w:rPr>
  </w:style>
  <w:style w:type="character" w:customStyle="1" w:styleId="60">
    <w:name w:val="Заголовок 6 Знак"/>
    <w:link w:val="6"/>
    <w:uiPriority w:val="99"/>
    <w:rsid w:val="00F9704A"/>
    <w:rPr>
      <w:rFonts w:eastAsia="Times New Roman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rsid w:val="00F9704A"/>
    <w:rPr>
      <w:rFonts w:eastAsia="Times New Roman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rsid w:val="00F9704A"/>
    <w:rPr>
      <w:rFonts w:ascii="Arial" w:hAnsi="Arial" w:cs="Times New Roman"/>
      <w:i/>
      <w:sz w:val="20"/>
    </w:rPr>
  </w:style>
  <w:style w:type="character" w:customStyle="1" w:styleId="90">
    <w:name w:val="Заголовок 9 Знак"/>
    <w:aliases w:val="Заголсо22 Знак"/>
    <w:link w:val="9"/>
    <w:uiPriority w:val="99"/>
    <w:rsid w:val="00F9704A"/>
    <w:rPr>
      <w:rFonts w:ascii="Arial" w:hAnsi="Arial" w:cs="Times New Roman"/>
      <w:i/>
      <w:sz w:val="18"/>
    </w:rPr>
  </w:style>
  <w:style w:type="paragraph" w:styleId="a3">
    <w:name w:val="caption"/>
    <w:basedOn w:val="a"/>
    <w:next w:val="a"/>
    <w:qFormat/>
    <w:rsid w:val="00F9704A"/>
    <w:pPr>
      <w:widowControl/>
      <w:tabs>
        <w:tab w:val="num" w:pos="720"/>
      </w:tabs>
      <w:autoSpaceDE/>
      <w:autoSpaceDN/>
      <w:adjustRightInd/>
    </w:pPr>
    <w:rPr>
      <w:szCs w:val="24"/>
    </w:rPr>
  </w:style>
  <w:style w:type="paragraph" w:styleId="a4">
    <w:name w:val="Title"/>
    <w:basedOn w:val="a"/>
    <w:link w:val="a5"/>
    <w:uiPriority w:val="99"/>
    <w:qFormat/>
    <w:rsid w:val="00F9704A"/>
    <w:pPr>
      <w:widowControl/>
      <w:autoSpaceDE/>
      <w:autoSpaceDN/>
      <w:adjustRightInd/>
      <w:spacing w:line="360" w:lineRule="auto"/>
      <w:ind w:firstLine="720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a4"/>
    <w:uiPriority w:val="99"/>
    <w:rsid w:val="00F9704A"/>
    <w:rPr>
      <w:rFonts w:ascii="Cambria" w:hAnsi="Cambria" w:cs="Times New Roman"/>
      <w:b/>
      <w:bCs/>
      <w:kern w:val="28"/>
      <w:sz w:val="32"/>
      <w:szCs w:val="32"/>
    </w:rPr>
  </w:style>
  <w:style w:type="paragraph" w:styleId="a6">
    <w:name w:val="Subtitle"/>
    <w:basedOn w:val="a"/>
    <w:link w:val="a7"/>
    <w:uiPriority w:val="99"/>
    <w:qFormat/>
    <w:rsid w:val="00F9704A"/>
    <w:pPr>
      <w:widowControl/>
      <w:autoSpaceDE/>
      <w:autoSpaceDN/>
      <w:adjustRightInd/>
      <w:ind w:firstLine="720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link w:val="a6"/>
    <w:uiPriority w:val="99"/>
    <w:rsid w:val="00F9704A"/>
    <w:rPr>
      <w:rFonts w:ascii="Cambria" w:hAnsi="Cambria" w:cs="Times New Roman"/>
      <w:sz w:val="24"/>
      <w:szCs w:val="24"/>
    </w:rPr>
  </w:style>
  <w:style w:type="character" w:styleId="a8">
    <w:name w:val="Strong"/>
    <w:uiPriority w:val="99"/>
    <w:qFormat/>
    <w:rsid w:val="00F9704A"/>
    <w:rPr>
      <w:rFonts w:cs="Times New Roman"/>
      <w:b/>
      <w:bCs/>
    </w:rPr>
  </w:style>
  <w:style w:type="paragraph" w:styleId="a9">
    <w:name w:val="No Spacing"/>
    <w:uiPriority w:val="99"/>
    <w:qFormat/>
    <w:rsid w:val="00F9704A"/>
    <w:rPr>
      <w:sz w:val="24"/>
      <w:szCs w:val="24"/>
    </w:rPr>
  </w:style>
  <w:style w:type="paragraph" w:styleId="aa">
    <w:name w:val="List Paragraph"/>
    <w:basedOn w:val="a"/>
    <w:uiPriority w:val="99"/>
    <w:qFormat/>
    <w:rsid w:val="00F9704A"/>
    <w:pPr>
      <w:widowControl/>
      <w:autoSpaceDE/>
      <w:autoSpaceDN/>
      <w:adjustRightInd/>
      <w:spacing w:after="200" w:line="276" w:lineRule="auto"/>
      <w:ind w:left="720"/>
      <w:contextualSpacing/>
    </w:pPr>
    <w:rPr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2540</Characters>
  <Application>Microsoft Office Word</Application>
  <DocSecurity>0</DocSecurity>
  <Lines>21</Lines>
  <Paragraphs>5</Paragraphs>
  <ScaleCrop>false</ScaleCrop>
  <Company/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DAmirbek</dc:creator>
  <cp:lastModifiedBy>DAmirbek</cp:lastModifiedBy>
  <cp:revision>1</cp:revision>
  <dcterms:created xsi:type="dcterms:W3CDTF">2018-01-10T13:01:00Z</dcterms:created>
  <dcterms:modified xsi:type="dcterms:W3CDTF">2018-01-10T13:02:00Z</dcterms:modified>
</cp:coreProperties>
</file>